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13" w:rsidRPr="00507F13" w:rsidRDefault="00507F13" w:rsidP="00507F13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b/>
          <w:bCs/>
          <w:color w:val="FF0000"/>
          <w:sz w:val="42"/>
          <w:lang w:eastAsia="ru-RU"/>
        </w:rPr>
        <w:t>Грипп</w:t>
      </w:r>
    </w:p>
    <w:p w:rsidR="00507F13" w:rsidRPr="00507F13" w:rsidRDefault="00507F13" w:rsidP="00507F1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С гриппом хоть однажды в своей жизни сталкивались, пожалуй, все. И это неудивительно, ведь грипп – одно из самых распространенных инфекционных заболеваний, способное приводить к массовым вспышкам и даже эпидемиям почти ежегодно. Поэтому так важно знать «врага в лицо»: чем он опасен, как от него защищаться, и как легче всего перенести.</w:t>
      </w:r>
    </w:p>
    <w:p w:rsidR="00507F13" w:rsidRPr="00507F13" w:rsidRDefault="00507F13" w:rsidP="00507F1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Почему же он так распространен? Почему ежегодно по всему миру огромное количество взрослых и детей страдает от этого вездесущего заболевания, которое может приводить к весьма серьезным осложнениям?</w:t>
      </w:r>
    </w:p>
    <w:p w:rsidR="00507F13" w:rsidRPr="00507F13" w:rsidRDefault="00507F13" w:rsidP="00507F1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Вирус гриппа крайне изменчив. Ежегодно появляются новые подвиды (штаммы) вируса, с которыми наша иммунная система еще не встречалась, а, следовательно, не может легко справиться. Именно поэтому и вакцины против гриппа не могут обеспечить 100%-ую защиту – всегда существует вероятность новой мутации вируса.</w:t>
      </w:r>
    </w:p>
    <w:p w:rsidR="00507F13" w:rsidRPr="00507F13" w:rsidRDefault="00507F13" w:rsidP="00507F13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b/>
          <w:bCs/>
          <w:color w:val="B22222"/>
          <w:sz w:val="27"/>
          <w:lang w:eastAsia="ru-RU"/>
        </w:rPr>
        <w:t>Что такое грипп</w:t>
      </w:r>
    </w:p>
    <w:p w:rsidR="00507F13" w:rsidRPr="00507F13" w:rsidRDefault="00507F13" w:rsidP="00507F1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Грипп– </w:t>
      </w:r>
      <w:proofErr w:type="gram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эт</w:t>
      </w:r>
      <w:proofErr w:type="gram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о острое вирусное заболевание, которое может поражать верхние и нижние дыхательные пути, сопровождается выраженной интоксикацией и может приводить к серьезным осложнениям и летальным исходам – в основном у пожилых больных и детей.</w:t>
      </w:r>
    </w:p>
    <w:p w:rsidR="00507F13" w:rsidRPr="00507F13" w:rsidRDefault="00507F13" w:rsidP="00507F1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Гриппи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ОРВИ – близкие друг другу заболевания – и по способу заражения, и по основным проявлениям, однако это не одно и то же. Грипп вызывает значительно большую интоксикацию, часто протекает тяжело и приводит </w:t>
      </w:r>
      <w:proofErr w:type="gram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к</w:t>
      </w:r>
      <w:proofErr w:type="gram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</w:t>
      </w:r>
      <w:proofErr w:type="gram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различного</w:t>
      </w:r>
      <w:proofErr w:type="gram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рода осложнениям.</w:t>
      </w:r>
    </w:p>
    <w:p w:rsidR="00507F13" w:rsidRPr="00507F13" w:rsidRDefault="00507F13" w:rsidP="00507F13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b/>
          <w:bCs/>
          <w:color w:val="B22222"/>
          <w:sz w:val="27"/>
          <w:lang w:eastAsia="ru-RU"/>
        </w:rPr>
        <w:t>Заражение гриппа</w:t>
      </w:r>
    </w:p>
    <w:p w:rsidR="00507F13" w:rsidRPr="00507F13" w:rsidRDefault="00507F13" w:rsidP="00507F1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Источником инфекции является больной человек. Вирусы выделяются со слюной, мокротой, </w:t>
      </w:r>
      <w:proofErr w:type="gram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отделяемым</w:t>
      </w:r>
      <w:proofErr w:type="gram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носа - при кашле и чихании. Вирусы могут попасть на слизистые носа, глаз или верхних дыхательных путей непосредственно из воздуха, при тесном контакте с больным человеком; а могут оседать на различных поверхностях и далее попадать на слизистые оболочки через руки или при использовании общих с больным предметов гигиены.</w:t>
      </w:r>
    </w:p>
    <w:p w:rsidR="00507F13" w:rsidRPr="00507F13" w:rsidRDefault="00507F13" w:rsidP="00507F1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Затем вирус попадает на слизистую верхних дыхательных путей (носа, глотки, гортани или трахеи), проникает в клетки и начинает активно размножаться. Всего за несколько часов вирус поражает практически всю слизистую верхних дыхательных путей. Вирус очень «любит» именно слизистую дыхательных путей, и не способен поражать другие органы. Именно поэтому неправильно применять термин «кишечный грипп» – грипп не может поражать слизистую кишечника. Чаще всего, то, что называют кишечным гриппом - лихорадка, интоксикация, сопровождающаяся поносом - является вирусным гастроэнтеритом.</w:t>
      </w:r>
    </w:p>
    <w:p w:rsidR="00507F13" w:rsidRPr="00507F13" w:rsidRDefault="00507F13" w:rsidP="00507F1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Точно не установлено, благодаря каким защитным механизмам прекращается размножение вируса и наступает выздоровление. Обычно через 2-5 суток вирус перестает выделяться в окружающую среду, т.е. больной человек перестает быть опасным.</w:t>
      </w:r>
    </w:p>
    <w:p w:rsidR="00507F13" w:rsidRPr="00507F13" w:rsidRDefault="00507F13" w:rsidP="00507F13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b/>
          <w:bCs/>
          <w:color w:val="B22222"/>
          <w:sz w:val="27"/>
          <w:lang w:eastAsia="ru-RU"/>
        </w:rPr>
        <w:t>Проявления гриппа</w:t>
      </w:r>
    </w:p>
    <w:p w:rsidR="00507F13" w:rsidRPr="00507F13" w:rsidRDefault="00507F13" w:rsidP="00507F1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Инкубационный период при гриппе очень короткий – от заражения до первых проявлений заболевания проходит в среднем 48±12 часов.</w:t>
      </w:r>
    </w:p>
    <w:p w:rsidR="00507F13" w:rsidRPr="00507F13" w:rsidRDefault="00507F13" w:rsidP="00507F1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Грипп всегда начинается остро – больной может точно указать время начала симптомов.</w:t>
      </w:r>
    </w:p>
    <w:p w:rsidR="00507F13" w:rsidRPr="00507F13" w:rsidRDefault="00507F13" w:rsidP="00507F1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По тяжести течения выделяют грипп легкого, средней тяжести и тяжелого течения.</w:t>
      </w:r>
    </w:p>
    <w:p w:rsidR="00507F13" w:rsidRPr="00507F13" w:rsidRDefault="00507F13" w:rsidP="00507F13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b/>
          <w:bCs/>
          <w:color w:val="B22222"/>
          <w:sz w:val="27"/>
          <w:lang w:eastAsia="ru-RU"/>
        </w:rPr>
        <w:t>Симптомы гриппа</w:t>
      </w:r>
    </w:p>
    <w:p w:rsidR="00507F13" w:rsidRPr="00507F13" w:rsidRDefault="00507F13" w:rsidP="00507F13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lastRenderedPageBreak/>
        <w:t>Температура 40</w:t>
      </w:r>
      <w:proofErr w:type="gram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ºС</w:t>
      </w:r>
      <w:proofErr w:type="gram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и выше.</w:t>
      </w:r>
    </w:p>
    <w:p w:rsidR="00507F13" w:rsidRPr="00507F13" w:rsidRDefault="00507F13" w:rsidP="00507F13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Сохранение высокой температуры дольше 5 дней.</w:t>
      </w:r>
    </w:p>
    <w:p w:rsidR="00507F13" w:rsidRPr="00507F13" w:rsidRDefault="00507F13" w:rsidP="00507F13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Сильная головная боль, которая не проходит при приеме обезболивающих средств, особенно при локализации в области затылка.</w:t>
      </w:r>
    </w:p>
    <w:p w:rsidR="00507F13" w:rsidRPr="00507F13" w:rsidRDefault="00507F13" w:rsidP="00507F13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Одышка, частое или неправильное дыхание.</w:t>
      </w:r>
    </w:p>
    <w:p w:rsidR="00507F13" w:rsidRPr="00507F13" w:rsidRDefault="00507F13" w:rsidP="00507F13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Нарушение сознания – бред или галлюцинации, забытье.</w:t>
      </w:r>
    </w:p>
    <w:p w:rsidR="00507F13" w:rsidRPr="00507F13" w:rsidRDefault="00507F13" w:rsidP="00507F13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Судороги.</w:t>
      </w:r>
    </w:p>
    <w:p w:rsidR="00507F13" w:rsidRPr="00507F13" w:rsidRDefault="00507F13" w:rsidP="00507F13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Появление геморрагической сыпи на коже.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При всех перечисленных симптомах, а также появлении других тревожных симптомов, которые не входят в картину </w:t>
      </w: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неосложненного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гриппа, следует немедленно обратиться за медицинской помощью.</w:t>
      </w:r>
    </w:p>
    <w:p w:rsidR="00507F13" w:rsidRPr="00507F13" w:rsidRDefault="00507F13" w:rsidP="00507F13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b/>
          <w:bCs/>
          <w:color w:val="B22222"/>
          <w:sz w:val="27"/>
          <w:lang w:eastAsia="ru-RU"/>
        </w:rPr>
        <w:t>Кто чаще болеет гриппом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Наиболее подвержены гриппу люди с ослабленной иммунной системой:</w:t>
      </w:r>
    </w:p>
    <w:p w:rsidR="00507F13" w:rsidRPr="00507F13" w:rsidRDefault="00507F13" w:rsidP="00507F13">
      <w:pPr>
        <w:numPr>
          <w:ilvl w:val="0"/>
          <w:numId w:val="2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Дети младше 2 лет, поскольку их иммунная система неокончательно сформирована</w:t>
      </w:r>
    </w:p>
    <w:p w:rsidR="00507F13" w:rsidRPr="00507F13" w:rsidRDefault="00507F13" w:rsidP="00507F13">
      <w:pPr>
        <w:numPr>
          <w:ilvl w:val="0"/>
          <w:numId w:val="2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Лица, страдающие различными </w:t>
      </w: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иммунодефицитными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состояниями: врожденными иммунодефицитами или ВИЧ</w:t>
      </w:r>
    </w:p>
    <w:p w:rsidR="00507F13" w:rsidRPr="00507F13" w:rsidRDefault="00507F13" w:rsidP="00507F13">
      <w:pPr>
        <w:numPr>
          <w:ilvl w:val="0"/>
          <w:numId w:val="2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Пожилые люди</w:t>
      </w:r>
    </w:p>
    <w:p w:rsidR="00507F13" w:rsidRPr="00507F13" w:rsidRDefault="00507F13" w:rsidP="00507F13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b/>
          <w:bCs/>
          <w:color w:val="B22222"/>
          <w:sz w:val="27"/>
          <w:lang w:eastAsia="ru-RU"/>
        </w:rPr>
        <w:t>Кто тяжелее переносит грипп</w:t>
      </w:r>
    </w:p>
    <w:p w:rsidR="00507F13" w:rsidRPr="00507F13" w:rsidRDefault="00507F13" w:rsidP="00507F13">
      <w:pPr>
        <w:numPr>
          <w:ilvl w:val="0"/>
          <w:numId w:val="3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Лица, страдающие хроническими заболеваниями </w:t>
      </w:r>
      <w:proofErr w:type="spellStart"/>
      <w:proofErr w:type="gram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сердечно-сосудистыми</w:t>
      </w:r>
      <w:proofErr w:type="spellEnd"/>
      <w:proofErr w:type="gram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заболеваниями: особенно врожденными и приобретенными порока сердца (особенно митральный стеноз).</w:t>
      </w:r>
    </w:p>
    <w:p w:rsidR="00507F13" w:rsidRPr="00507F13" w:rsidRDefault="00507F13" w:rsidP="00507F13">
      <w:pPr>
        <w:numPr>
          <w:ilvl w:val="0"/>
          <w:numId w:val="3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Лица, страдающие хроническими заболеваниями легких (в том числе бронхиальной астмой).</w:t>
      </w:r>
    </w:p>
    <w:p w:rsidR="00507F13" w:rsidRPr="00507F13" w:rsidRDefault="00507F13" w:rsidP="00507F13">
      <w:pPr>
        <w:numPr>
          <w:ilvl w:val="0"/>
          <w:numId w:val="3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Больные сахарным диабетом.</w:t>
      </w:r>
    </w:p>
    <w:p w:rsidR="00507F13" w:rsidRPr="00507F13" w:rsidRDefault="00507F13" w:rsidP="00507F13">
      <w:pPr>
        <w:numPr>
          <w:ilvl w:val="0"/>
          <w:numId w:val="3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Больные хроническими заболеваниями почек и крови.</w:t>
      </w:r>
    </w:p>
    <w:p w:rsidR="00507F13" w:rsidRPr="00507F13" w:rsidRDefault="00507F13" w:rsidP="00507F13">
      <w:pPr>
        <w:numPr>
          <w:ilvl w:val="0"/>
          <w:numId w:val="3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Беременные.</w:t>
      </w:r>
    </w:p>
    <w:p w:rsidR="00507F13" w:rsidRPr="00507F13" w:rsidRDefault="00507F13" w:rsidP="00507F13">
      <w:pPr>
        <w:numPr>
          <w:ilvl w:val="0"/>
          <w:numId w:val="3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Пожилые люди старше 65 лет, поскольку в большинстве случаев у них имеются хронические заболевания в той или иной степени.</w:t>
      </w:r>
    </w:p>
    <w:p w:rsidR="00507F13" w:rsidRPr="00507F13" w:rsidRDefault="00507F13" w:rsidP="00507F13">
      <w:pPr>
        <w:numPr>
          <w:ilvl w:val="0"/>
          <w:numId w:val="3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Дети до 2 лет и лица, страдающие иммунодефицитом, также подвержены развитию осложнений гриппа.</w:t>
      </w:r>
    </w:p>
    <w:p w:rsidR="00507F13" w:rsidRPr="00507F13" w:rsidRDefault="00507F13" w:rsidP="00507F13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b/>
          <w:bCs/>
          <w:color w:val="B22222"/>
          <w:sz w:val="27"/>
          <w:lang w:eastAsia="ru-RU"/>
        </w:rPr>
        <w:t>Профилактика гриппа</w:t>
      </w:r>
    </w:p>
    <w:p w:rsidR="00507F13" w:rsidRPr="00507F13" w:rsidRDefault="00507F13" w:rsidP="00507F1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     В первую очередь важно не допускать попадания вирусов на слизистые оболочки носа, глаз или рта. Для этого необходимо ограничить контакт с заболевшими людьми. Кроме того, необходимо помнить, что вирусы способны некоторое время задерживаться на предметах личной гигиены больного человека, а также на различных поверхностях в помещении,/spanfont-size:18px/</w:t>
      </w: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span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/</w:t>
      </w:r>
      <w:proofErr w:type="spellStart"/>
      <w:proofErr w:type="gram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p</w:t>
      </w:r>
      <w:proofErr w:type="spellEnd"/>
      <w:proofErr w:type="gram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где он находитсяfont-size:18px/</w:t>
      </w: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span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/</w:t>
      </w: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strong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. Поэтому важно мыть руки после контакта с предметами, на которых могут оставаться вирусы. Не следует также дотрагиваться грязными руками до носа, глаз, рта.</w:t>
      </w:r>
    </w:p>
    <w:p w:rsidR="00507F13" w:rsidRPr="00507F13" w:rsidRDefault="00507F13" w:rsidP="00507F1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     Следует отметить, что мыло, безусловно, не убивает вирусы гриппа. Мытье рук водой с мылом вызывает механическое удаление микроорганизмов с рук, </w:t>
      </w: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чегОстрые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инфекционные заболевания верхних дыхательных путей/spanfont-size:18px/</w:t>
      </w: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li</w:t>
      </w:r>
      <w:proofErr w:type="gram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о</w:t>
      </w:r>
      <w:proofErr w:type="spellEnd"/>
      <w:proofErr w:type="gram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вполне достаточно. Что касается различных дезинфицирующих лосьонов для рук – не существует убедительных данных о том, что содержащиеся в них вещества губительно действуют на вирусы. Поэтому использование таких лосьонов для профилактики простудных заболеваний совершенно не оправдано.</w:t>
      </w:r>
    </w:p>
    <w:p w:rsidR="00507F13" w:rsidRPr="00507F13" w:rsidRDefault="00507F13" w:rsidP="00507F1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Кроме того, риск подхватить ОРВИ напрямую зависит от иммунитета, т.е. сопротивляемости организма инфекциям. Для поддержания нормального иммунитета необходимо:</w:t>
      </w:r>
    </w:p>
    <w:p w:rsidR="00507F13" w:rsidRPr="00507F13" w:rsidRDefault="00507F13" w:rsidP="00507F1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lastRenderedPageBreak/>
        <w:t>Правильно и полноценно питаться: пища должна содержать достаточное количество белков, жиров и углеводов, а также витаминов. В осенне-весенний период, когда количество овощей и фруктов в рационе снижается, возможен дополнительный прием комплекса витаминов.</w:t>
      </w:r>
    </w:p>
    <w:p w:rsidR="00507F13" w:rsidRPr="00507F13" w:rsidRDefault="00507F13" w:rsidP="00507F1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Регулярно заниматься физическими упражнениями, желательно на свежем воздухе, в том числе ходьбой в быстром темпе.</w:t>
      </w:r>
    </w:p>
    <w:p w:rsidR="00507F13" w:rsidRPr="00507F13" w:rsidRDefault="00507F13" w:rsidP="00507F1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Обязательно соблюдать режим отдыха. Адекватный отдых и полноценный сон – крайне важные аспекты для поддержания нормального иммунитета.</w:t>
      </w:r>
    </w:p>
    <w:p w:rsidR="00507F13" w:rsidRPr="00507F13" w:rsidRDefault="00507F13" w:rsidP="00507F13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507F13">
        <w:rPr>
          <w:rFonts w:ascii="Arial" w:eastAsia="Times New Roman" w:hAnsi="Arial" w:cs="Arial"/>
          <w:b/>
          <w:bCs/>
          <w:color w:val="B22222"/>
          <w:sz w:val="39"/>
          <w:lang w:eastAsia="ru-RU"/>
        </w:rPr>
        <w:t>Вакцинопрофилактика</w:t>
      </w:r>
      <w:proofErr w:type="spellEnd"/>
      <w:r w:rsidRPr="00507F13">
        <w:rPr>
          <w:rFonts w:ascii="Arial" w:eastAsia="Times New Roman" w:hAnsi="Arial" w:cs="Arial"/>
          <w:b/>
          <w:bCs/>
          <w:color w:val="B22222"/>
          <w:sz w:val="39"/>
          <w:lang w:eastAsia="ru-RU"/>
        </w:rPr>
        <w:t xml:space="preserve"> гриппа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Вакцины против гриппа ежегодно обновляются. Вакцинация проводится вакцинами, созданными против вирусов, циркулировавших в предыдущую зиму, поэтому эффективность ее зависит от того, насколько те вирусы близки настоящим. Однако известно, что при повторных вакцинациях эффективность возрастает. Это связывают с тем, что образование антител – защитных противовирусных белков – у ранее вакцинировавшихся людей происходит быстрее.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b/>
          <w:bCs/>
          <w:color w:val="B22222"/>
          <w:sz w:val="27"/>
          <w:lang w:eastAsia="ru-RU"/>
        </w:rPr>
        <w:t>Какие вакцины существуют?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 Сейчас разработано 3 вида вакцин: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 </w:t>
      </w: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Цельновирионные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вакцины – вакцины, представляющие собой цельный вирус гриппа – живой или инактивированный. Сейчас эти вакцины практически не применяются, поскольку обладают рядом побочных эффектов и часто вызывают заболевание.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 </w:t>
      </w:r>
      <w:proofErr w:type="spellStart"/>
      <w:proofErr w:type="gram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Сплит-вакцины</w:t>
      </w:r>
      <w:proofErr w:type="spellEnd"/>
      <w:proofErr w:type="gram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– это расщепленные вакцины, содержащие лишь часть вируса. Обладают значительно меньшим числом побочных эффектов и рекомендуются для вакцинации взрослых.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 </w:t>
      </w: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Субъединичные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вакцины – это высокоочищенные вакцины, которые практически не вызывают побочных эффектов. Возможно применение у детей.</w:t>
      </w:r>
    </w:p>
    <w:p w:rsidR="00507F13" w:rsidRPr="00507F13" w:rsidRDefault="00507F13" w:rsidP="00507F13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507F13" w:rsidRPr="00507F13" w:rsidRDefault="00507F13" w:rsidP="00507F13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b/>
          <w:bCs/>
          <w:color w:val="B22222"/>
          <w:sz w:val="27"/>
          <w:lang w:eastAsia="ru-RU"/>
        </w:rPr>
        <w:t>Когда лучше всего вакцинироваться?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Лучше всего проводить вакцинацию заранее, до развития эпидемии – с сентября по декабрь. Вакцинироваться во время эпидемии тоже можно, но необходимо иметь в виду, что иммунитет формируется в течение 7-15 дней, во время которых лучше всего проводить дополнительную профилактику противовирусными средствами – например, </w:t>
      </w: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ремантадином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.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b/>
          <w:bCs/>
          <w:color w:val="B22222"/>
          <w:sz w:val="27"/>
          <w:lang w:eastAsia="ru-RU"/>
        </w:rPr>
        <w:t>Безопасность вакцин: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Как уже упоминалось, для большей безопасности лучше применять наиболее очищенные </w:t>
      </w: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субъединичные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вакцины.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Побочные реакции:</w:t>
      </w:r>
    </w:p>
    <w:p w:rsidR="00507F13" w:rsidRPr="00507F13" w:rsidRDefault="00507F13" w:rsidP="00507F13">
      <w:pPr>
        <w:numPr>
          <w:ilvl w:val="0"/>
          <w:numId w:val="4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Местные реакции в виде покраснения</w:t>
      </w:r>
      <w:proofErr w:type="gram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,</w:t>
      </w:r>
      <w:proofErr w:type="gram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проходят за 1-2 дня</w:t>
      </w:r>
    </w:p>
    <w:p w:rsidR="00507F13" w:rsidRPr="00507F13" w:rsidRDefault="00507F13" w:rsidP="00507F13">
      <w:pPr>
        <w:numPr>
          <w:ilvl w:val="0"/>
          <w:numId w:val="4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Общие реакции: повышение температуры, недомогание, озноб, боли в мышцах. Встречаются довольно редко и проходят также в течение 1-2 дней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Аллергия на компоненты </w:t>
      </w: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вакцины</w:t>
      </w:r>
      <w:proofErr w:type="gram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.Н</w:t>
      </w:r>
      <w:proofErr w:type="gram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еобходимо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помнить о том, /</w:t>
      </w: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span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/</w:t>
      </w: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spanspan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</w:t>
      </w: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style=что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вакцину не стоит вводить людям с непереносимостью куриного белка, поскольку вирусы для вакцин выращиваются с использованием этого белка, и вакцины содержат его следы. При аллергии на противогриппозные вакцины вакцинацию в последующем проводить нельзя.</w:t>
      </w:r>
    </w:p>
    <w:p w:rsidR="00507F13" w:rsidRPr="00507F13" w:rsidRDefault="00507F13" w:rsidP="00507F13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b/>
          <w:bCs/>
          <w:color w:val="B22222"/>
          <w:sz w:val="27"/>
          <w:lang w:eastAsia="ru-RU"/>
        </w:rPr>
        <w:t>Экстренная профилактика гриппа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В случае вспышки заболевания в закрытом коллективе или во время эпидемии гриппа эффективность прививки значительно снижается, поскольку для формирования полноценного иммунитета требуется как минимум 1-2 недель.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lastRenderedPageBreak/>
        <w:t>Поэтому если вакцинация не проводилась, особенно у людей из группы риска, целесообразен профилактический прием противовирусных средств.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Римантадин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принимают ежедневно в одно и то же время в дозе 50 мг не более 30 дней.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Также </w:t>
      </w:r>
      <w:proofErr w:type="gram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эффективен</w:t>
      </w:r>
      <w:proofErr w:type="gram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</w:t>
      </w: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озельтамивир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(</w:t>
      </w: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Тамифлю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) в дозе 75мг 2 раза в сутки в течение 6 недель.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Для экстренной профилактики можно также применять специфический противогриппозный иммуноглобулин, особенно у больных иммунодефицитом</w:t>
      </w:r>
    </w:p>
    <w:p w:rsidR="00507F13" w:rsidRPr="00507F13" w:rsidRDefault="00507F13" w:rsidP="00507F13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b/>
          <w:bCs/>
          <w:color w:val="B22222"/>
          <w:sz w:val="27"/>
          <w:lang w:eastAsia="ru-RU"/>
        </w:rPr>
        <w:t>Вирусные осложнения при гриппе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Первичная вирусная пневмония – редкое, но крайне тяжелое осложнение гриппа. </w:t>
      </w:r>
      <w:proofErr w:type="gram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Обусловлена</w:t>
      </w:r>
      <w:proofErr w:type="gram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распространением вируса из верхних дыхательных путей дальше по бронхиальному дереву и поражением легких. Заболевание начинается как грипп и неуклонно прогрессирует. Интоксикация при </w:t>
      </w: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эт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/spancolor:#B22222ом выражена в крайней степени, наблюдается одышка, иногда с развитием дыхательной недостаточности. Наблюдается кашель со скудной мокротой, иногда с примесью крови. К вирусной пневмонии предрасполагают пороки сердца, особенно митральный стеноз.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 Инфекционно-токсический шок– </w:t>
      </w:r>
      <w:proofErr w:type="gram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кр</w:t>
      </w:r>
      <w:proofErr w:type="gram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айняя степень интоксикации с нарушением функционирования жизненно-важных органов: в частности </w:t>
      </w: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сердечно-сосудистой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системы (наблюдается выраженное учащение сердечных сокращений и критическое падение артериального давления) и почек. Первым проявлением инфекционно-токсического шока.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 Миокардит и перикардит– </w:t>
      </w:r>
      <w:proofErr w:type="gram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ка</w:t>
      </w:r>
      <w:proofErr w:type="gram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к осложнения гриппа встречались во время пандемии «испанки». В настоящее время встречаются крайне редко.</w:t>
      </w:r>
    </w:p>
    <w:p w:rsidR="00507F13" w:rsidRPr="00507F13" w:rsidRDefault="00507F13" w:rsidP="00507F13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b/>
          <w:bCs/>
          <w:color w:val="B22222"/>
          <w:sz w:val="27"/>
          <w:lang w:eastAsia="ru-RU"/>
        </w:rPr>
        <w:t>Бактериальные осложнения при гриппе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Пригриппе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значительно снижается естественная сопротивляемость другим инфекциям. Все резервы организм тратит на борьбу с вирусом, поэтому бактериальные инфекции присоединяются к клинической картине очень часто. Особенно при наличии каких-либо хронических бактериальных заболеваний – все они после перенесенного гриппа имеют обыкновение обостряться.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i/>
          <w:iCs/>
          <w:color w:val="B22222"/>
          <w:sz w:val="27"/>
          <w:lang w:eastAsia="ru-RU"/>
        </w:rPr>
        <w:t>Бактериальная пневмония.</w:t>
      </w: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 Обычно через 2-3 дня острого течения заболевания, после улучшения состояния, температура повышается вновь. Появляется кашель с мокротой желтого или зеленого цвета. Важно не пропустить начало этого осложнения и вовремя начать лечение правильно подобранными антибиотиками.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i/>
          <w:iCs/>
          <w:color w:val="B22222"/>
          <w:sz w:val="27"/>
          <w:lang w:eastAsia="ru-RU"/>
        </w:rPr>
        <w:t>Отит, гайморит, фронтит.</w:t>
      </w: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 Бактериальное воспаление носовых пазух и уха являются, пожалуй, самыми частыми осложнениями гриппа.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507F13">
        <w:rPr>
          <w:rFonts w:ascii="Arial" w:eastAsia="Times New Roman" w:hAnsi="Arial" w:cs="Arial"/>
          <w:i/>
          <w:iCs/>
          <w:color w:val="B22222"/>
          <w:sz w:val="27"/>
          <w:lang w:eastAsia="ru-RU"/>
        </w:rPr>
        <w:t>Гломерулонефрит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– </w:t>
      </w:r>
      <w:proofErr w:type="gram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эт</w:t>
      </w:r>
      <w:proofErr w:type="gram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о воспаление почечных канальцев, который сопровождается снижением функции почек.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i/>
          <w:iCs/>
          <w:color w:val="B22222"/>
          <w:sz w:val="27"/>
          <w:lang w:eastAsia="ru-RU"/>
        </w:rPr>
        <w:t>Менингит, энцефалит</w:t>
      </w: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 – воспаление оболочек и/или ткани мозга. Встречается чаще всего у больных группы риска, в основном страдающих иммунодефицитом.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i/>
          <w:iCs/>
          <w:color w:val="B22222"/>
          <w:sz w:val="27"/>
          <w:lang w:eastAsia="ru-RU"/>
        </w:rPr>
        <w:t>Септические состояния</w:t>
      </w: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 – состояния, сопровождающиеся попаданием и </w:t>
      </w:r>
      <w:proofErr w:type="gram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последующем</w:t>
      </w:r>
      <w:proofErr w:type="gram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размножении бактерий в крови. Крайне тяжелые состояния, часто заканчивающиеся летальным исходом.</w:t>
      </w:r>
    </w:p>
    <w:p w:rsidR="00433469" w:rsidRDefault="00507F13"/>
    <w:sectPr w:rsidR="00433469" w:rsidSect="00507F13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46690"/>
    <w:multiLevelType w:val="multilevel"/>
    <w:tmpl w:val="DA66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042300"/>
    <w:multiLevelType w:val="multilevel"/>
    <w:tmpl w:val="F83A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777CC8"/>
    <w:multiLevelType w:val="multilevel"/>
    <w:tmpl w:val="AB72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A72957"/>
    <w:multiLevelType w:val="multilevel"/>
    <w:tmpl w:val="5BF6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7F13"/>
    <w:rsid w:val="00083C43"/>
    <w:rsid w:val="002C7435"/>
    <w:rsid w:val="004A6756"/>
    <w:rsid w:val="00507F13"/>
    <w:rsid w:val="007209A3"/>
    <w:rsid w:val="00BB4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507F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07F13"/>
    <w:rPr>
      <w:b/>
      <w:bCs/>
    </w:rPr>
  </w:style>
  <w:style w:type="paragraph" w:customStyle="1" w:styleId="rtejustify">
    <w:name w:val="rtejustify"/>
    <w:basedOn w:val="a"/>
    <w:rsid w:val="00507F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07F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07F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1650</Words>
  <Characters>9406</Characters>
  <Application>Microsoft Office Word</Application>
  <DocSecurity>0</DocSecurity>
  <Lines>78</Lines>
  <Paragraphs>22</Paragraphs>
  <ScaleCrop>false</ScaleCrop>
  <Company/>
  <LinksUpToDate>false</LinksUpToDate>
  <CharactersWithSpaces>11034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1</cp:revision>
  <dcterms:created xsi:type="dcterms:W3CDTF">2017-12-06T12:44:00Z</dcterms:created>
  <dcterms:modified xsi:type="dcterms:W3CDTF">2017-12-06T12:44:00Z</dcterms:modified>
</cp:coreProperties>
</file>